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D421F" w14:textId="2D9BE62F" w:rsidR="00FA3DDE" w:rsidRPr="0009647F" w:rsidRDefault="00FA3DDE" w:rsidP="00CA3080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B050"/>
        </w:rPr>
      </w:pPr>
      <w:r w:rsidRPr="0009647F">
        <w:rPr>
          <w:rFonts w:ascii="Tahoma" w:hAnsi="Tahoma" w:cs="Tahoma"/>
          <w:color w:val="00B050"/>
        </w:rPr>
        <w:t>Modlitba za rodiny</w:t>
      </w:r>
    </w:p>
    <w:p w14:paraId="64C0C4F2" w14:textId="77777777" w:rsidR="00FA3DDE" w:rsidRPr="00564375" w:rsidRDefault="00FA3DDE" w:rsidP="00CA3080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BF8F00" w:themeColor="accent4" w:themeShade="BF"/>
          <w:sz w:val="21"/>
          <w:szCs w:val="21"/>
        </w:rPr>
      </w:pPr>
    </w:p>
    <w:p w14:paraId="5618C713" w14:textId="1198D76E" w:rsidR="00FA3DDE" w:rsidRPr="00564375" w:rsidRDefault="00FA3DDE" w:rsidP="00CA3080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BF8F00" w:themeColor="accent4" w:themeShade="BF"/>
          <w:sz w:val="21"/>
          <w:szCs w:val="21"/>
        </w:rPr>
      </w:pPr>
      <w:r w:rsidRPr="00564375">
        <w:rPr>
          <w:rFonts w:ascii="Tahoma" w:hAnsi="Tahoma" w:cs="Tahoma"/>
          <w:color w:val="BF8F00" w:themeColor="accent4" w:themeShade="BF"/>
          <w:sz w:val="21"/>
          <w:szCs w:val="21"/>
        </w:rPr>
        <w:t>Bože Stvořiteli.</w:t>
      </w:r>
    </w:p>
    <w:p w14:paraId="665DF7A4" w14:textId="77777777" w:rsidR="00FA3DDE" w:rsidRPr="00564375" w:rsidRDefault="00FA3DDE" w:rsidP="00CA3080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BF8F00" w:themeColor="accent4" w:themeShade="BF"/>
          <w:sz w:val="21"/>
          <w:szCs w:val="21"/>
        </w:rPr>
      </w:pPr>
      <w:r w:rsidRPr="00564375">
        <w:rPr>
          <w:rFonts w:ascii="Tahoma" w:hAnsi="Tahoma" w:cs="Tahoma"/>
          <w:color w:val="BF8F00" w:themeColor="accent4" w:themeShade="BF"/>
          <w:sz w:val="21"/>
          <w:szCs w:val="21"/>
        </w:rPr>
        <w:t>Při vtělení jsi umístil svého Jednorozeného Syna, našeho Spasitele, do rodiny.</w:t>
      </w:r>
    </w:p>
    <w:p w14:paraId="35BFBC1B" w14:textId="77777777" w:rsidR="00FA3DDE" w:rsidRPr="00564375" w:rsidRDefault="00FA3DDE" w:rsidP="00CA3080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BF8F00" w:themeColor="accent4" w:themeShade="BF"/>
          <w:sz w:val="21"/>
          <w:szCs w:val="21"/>
        </w:rPr>
      </w:pPr>
      <w:r w:rsidRPr="00564375">
        <w:rPr>
          <w:rFonts w:ascii="Tahoma" w:hAnsi="Tahoma" w:cs="Tahoma"/>
          <w:color w:val="BF8F00" w:themeColor="accent4" w:themeShade="BF"/>
          <w:sz w:val="21"/>
          <w:szCs w:val="21"/>
        </w:rPr>
        <w:t>Ne do ledajaké rodiny.</w:t>
      </w:r>
    </w:p>
    <w:p w14:paraId="1A754822" w14:textId="205D048A" w:rsidR="00FA3DDE" w:rsidRPr="00564375" w:rsidRDefault="00FA3DDE" w:rsidP="00CA3080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BF8F00" w:themeColor="accent4" w:themeShade="BF"/>
          <w:sz w:val="21"/>
          <w:szCs w:val="21"/>
        </w:rPr>
      </w:pPr>
      <w:r w:rsidRPr="00564375">
        <w:rPr>
          <w:rFonts w:ascii="Tahoma" w:hAnsi="Tahoma" w:cs="Tahoma"/>
          <w:color w:val="BF8F00" w:themeColor="accent4" w:themeShade="BF"/>
          <w:sz w:val="21"/>
          <w:szCs w:val="21"/>
        </w:rPr>
        <w:t>Do rodiny na okraji, jaké je tak snadné přehlédnout.</w:t>
      </w:r>
    </w:p>
    <w:p w14:paraId="22381988" w14:textId="4F272F36" w:rsidR="00CA3080" w:rsidRPr="00564375" w:rsidRDefault="00FA3DDE" w:rsidP="00CA3080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BF8F00" w:themeColor="accent4" w:themeShade="BF"/>
          <w:sz w:val="21"/>
          <w:szCs w:val="21"/>
        </w:rPr>
      </w:pPr>
      <w:r w:rsidRPr="00564375">
        <w:rPr>
          <w:rFonts w:ascii="Tahoma" w:hAnsi="Tahoma" w:cs="Tahoma"/>
          <w:color w:val="BF8F00" w:themeColor="accent4" w:themeShade="BF"/>
          <w:sz w:val="21"/>
          <w:szCs w:val="21"/>
        </w:rPr>
        <w:t>Do rodiny z Nazareta, která nenašla místo v</w:t>
      </w:r>
      <w:r w:rsidR="00CA3080" w:rsidRPr="00564375">
        <w:rPr>
          <w:rFonts w:ascii="Tahoma" w:hAnsi="Tahoma" w:cs="Tahoma"/>
          <w:color w:val="BF8F00" w:themeColor="accent4" w:themeShade="BF"/>
          <w:sz w:val="21"/>
          <w:szCs w:val="21"/>
        </w:rPr>
        <w:t> </w:t>
      </w:r>
      <w:r w:rsidRPr="00564375">
        <w:rPr>
          <w:rFonts w:ascii="Tahoma" w:hAnsi="Tahoma" w:cs="Tahoma"/>
          <w:color w:val="BF8F00" w:themeColor="accent4" w:themeShade="BF"/>
          <w:sz w:val="21"/>
          <w:szCs w:val="21"/>
        </w:rPr>
        <w:t>hostinci</w:t>
      </w:r>
    </w:p>
    <w:p w14:paraId="3F36DB08" w14:textId="1CF5F155" w:rsidR="00FA3DDE" w:rsidRPr="00564375" w:rsidRDefault="00FA3DDE" w:rsidP="00CA3080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BF8F00" w:themeColor="accent4" w:themeShade="BF"/>
          <w:sz w:val="21"/>
          <w:szCs w:val="21"/>
        </w:rPr>
      </w:pPr>
      <w:r w:rsidRPr="00564375">
        <w:rPr>
          <w:rFonts w:ascii="Tahoma" w:hAnsi="Tahoma" w:cs="Tahoma"/>
          <w:color w:val="BF8F00" w:themeColor="accent4" w:themeShade="BF"/>
          <w:sz w:val="21"/>
          <w:szCs w:val="21"/>
        </w:rPr>
        <w:t>a musela prchat před utlačovateli a vrahy.</w:t>
      </w:r>
    </w:p>
    <w:p w14:paraId="698F1FE5" w14:textId="73274E04" w:rsidR="00FA3DDE" w:rsidRPr="00564375" w:rsidRDefault="00FA3DDE" w:rsidP="00CA3080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BF8F00" w:themeColor="accent4" w:themeShade="BF"/>
          <w:sz w:val="21"/>
          <w:szCs w:val="21"/>
        </w:rPr>
      </w:pPr>
      <w:r w:rsidRPr="00564375">
        <w:rPr>
          <w:rFonts w:ascii="Tahoma" w:hAnsi="Tahoma" w:cs="Tahoma"/>
          <w:color w:val="BF8F00" w:themeColor="accent4" w:themeShade="BF"/>
          <w:sz w:val="21"/>
          <w:szCs w:val="21"/>
        </w:rPr>
        <w:t>D</w:t>
      </w:r>
      <w:r w:rsidR="00CA3080" w:rsidRPr="00564375">
        <w:rPr>
          <w:rFonts w:ascii="Tahoma" w:hAnsi="Tahoma" w:cs="Tahoma"/>
          <w:color w:val="BF8F00" w:themeColor="accent4" w:themeShade="BF"/>
          <w:sz w:val="21"/>
          <w:szCs w:val="21"/>
        </w:rPr>
        <w:t>o</w:t>
      </w:r>
      <w:r w:rsidRPr="00564375">
        <w:rPr>
          <w:rFonts w:ascii="Tahoma" w:hAnsi="Tahoma" w:cs="Tahoma"/>
          <w:color w:val="BF8F00" w:themeColor="accent4" w:themeShade="BF"/>
          <w:sz w:val="21"/>
          <w:szCs w:val="21"/>
        </w:rPr>
        <w:t xml:space="preserve"> rodiny, která musela uprostřed noci vstát a uprchnout do Egypta.</w:t>
      </w:r>
    </w:p>
    <w:p w14:paraId="5DA9D713" w14:textId="77777777" w:rsidR="00CA3080" w:rsidRPr="00FD09CA" w:rsidRDefault="00FA3DDE" w:rsidP="00CA3080">
      <w:pPr>
        <w:pStyle w:val="Normlnweb"/>
        <w:shd w:val="clear" w:color="auto" w:fill="FFFFFF"/>
        <w:spacing w:before="120" w:beforeAutospacing="0" w:after="0" w:afterAutospacing="0"/>
        <w:jc w:val="center"/>
        <w:textAlignment w:val="baseline"/>
        <w:rPr>
          <w:rFonts w:ascii="Tahoma" w:hAnsi="Tahoma" w:cs="Tahoma"/>
          <w:color w:val="C00000"/>
          <w:sz w:val="21"/>
          <w:szCs w:val="21"/>
        </w:rPr>
      </w:pPr>
      <w:r w:rsidRPr="00FD09CA">
        <w:rPr>
          <w:rFonts w:ascii="Tahoma" w:hAnsi="Tahoma" w:cs="Tahoma"/>
          <w:color w:val="C00000"/>
          <w:sz w:val="21"/>
          <w:szCs w:val="21"/>
        </w:rPr>
        <w:t>Milující Bože, bylo tvou vůlí, že si tvůj Syn a náš Spasitel Ježíš vybral</w:t>
      </w:r>
    </w:p>
    <w:p w14:paraId="2AE19A30" w14:textId="46B660BC" w:rsidR="00FA3DDE" w:rsidRPr="00FD09CA" w:rsidRDefault="00FA3DDE" w:rsidP="00CA3080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C00000"/>
          <w:sz w:val="21"/>
          <w:szCs w:val="21"/>
        </w:rPr>
      </w:pPr>
      <w:r w:rsidRPr="00FD09CA">
        <w:rPr>
          <w:rFonts w:ascii="Tahoma" w:hAnsi="Tahoma" w:cs="Tahoma"/>
          <w:color w:val="C00000"/>
          <w:sz w:val="21"/>
          <w:szCs w:val="21"/>
        </w:rPr>
        <w:t>ty nejubožejší a nejopuštěnější a z nich si vyvolil své nejbližší spolupracovníky a posly.</w:t>
      </w:r>
    </w:p>
    <w:p w14:paraId="03AAA6C5" w14:textId="77777777" w:rsidR="00FA3DDE" w:rsidRPr="00FD09CA" w:rsidRDefault="00FA3DDE" w:rsidP="00CA3080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C00000"/>
          <w:sz w:val="21"/>
          <w:szCs w:val="21"/>
        </w:rPr>
      </w:pPr>
      <w:r w:rsidRPr="00FD09CA">
        <w:rPr>
          <w:rFonts w:ascii="Tahoma" w:hAnsi="Tahoma" w:cs="Tahoma"/>
          <w:color w:val="C00000"/>
          <w:sz w:val="21"/>
          <w:szCs w:val="21"/>
        </w:rPr>
        <w:t>Právě tak jako jsi ty, Pane Ježíši, slyšel jejich prosebné hlasy a viděl jejich nesnáze,</w:t>
      </w:r>
    </w:p>
    <w:p w14:paraId="3FA15A01" w14:textId="5EAF44B7" w:rsidR="00FA3DDE" w:rsidRPr="00FD09CA" w:rsidRDefault="00CA3080" w:rsidP="00CA3080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C00000"/>
          <w:sz w:val="21"/>
          <w:szCs w:val="21"/>
        </w:rPr>
      </w:pPr>
      <w:r w:rsidRPr="00FD09CA">
        <w:rPr>
          <w:rFonts w:ascii="Tahoma" w:hAnsi="Tahoma" w:cs="Tahoma"/>
          <w:color w:val="C00000"/>
          <w:sz w:val="21"/>
          <w:szCs w:val="21"/>
        </w:rPr>
        <w:t xml:space="preserve">pomáhej nám </w:t>
      </w:r>
      <w:r w:rsidR="00FA3DDE" w:rsidRPr="00FD09CA">
        <w:rPr>
          <w:rFonts w:ascii="Tahoma" w:hAnsi="Tahoma" w:cs="Tahoma"/>
          <w:color w:val="C00000"/>
          <w:sz w:val="21"/>
          <w:szCs w:val="21"/>
        </w:rPr>
        <w:t>slyše</w:t>
      </w:r>
      <w:r w:rsidRPr="00FD09CA">
        <w:rPr>
          <w:rFonts w:ascii="Tahoma" w:hAnsi="Tahoma" w:cs="Tahoma"/>
          <w:color w:val="C00000"/>
          <w:sz w:val="21"/>
          <w:szCs w:val="21"/>
        </w:rPr>
        <w:t>t</w:t>
      </w:r>
      <w:r w:rsidR="00FA3DDE" w:rsidRPr="00FD09CA">
        <w:rPr>
          <w:rFonts w:ascii="Tahoma" w:hAnsi="Tahoma" w:cs="Tahoma"/>
          <w:color w:val="C00000"/>
          <w:sz w:val="21"/>
          <w:szCs w:val="21"/>
        </w:rPr>
        <w:t xml:space="preserve"> jejich prosebné hlasy a viděl jejich nesnáze.</w:t>
      </w:r>
    </w:p>
    <w:p w14:paraId="7CDD75CD" w14:textId="77777777" w:rsidR="00FA3DDE" w:rsidRPr="00FD09CA" w:rsidRDefault="00FA3DDE" w:rsidP="00CA3080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C00000"/>
          <w:sz w:val="21"/>
          <w:szCs w:val="21"/>
        </w:rPr>
      </w:pPr>
      <w:r w:rsidRPr="00FD09CA">
        <w:rPr>
          <w:rFonts w:ascii="Tahoma" w:hAnsi="Tahoma" w:cs="Tahoma"/>
          <w:color w:val="C00000"/>
          <w:sz w:val="21"/>
          <w:szCs w:val="21"/>
        </w:rPr>
        <w:t>Daruj nám milost obrácení.</w:t>
      </w:r>
    </w:p>
    <w:p w14:paraId="44A9CD01" w14:textId="58845BD6" w:rsidR="00FA3DDE" w:rsidRPr="00FD09CA" w:rsidRDefault="00FA3DDE" w:rsidP="00CA3080">
      <w:pPr>
        <w:pStyle w:val="Normlnweb"/>
        <w:shd w:val="clear" w:color="auto" w:fill="FFFFFF"/>
        <w:spacing w:before="120" w:beforeAutospacing="0" w:after="0" w:afterAutospacing="0"/>
        <w:jc w:val="center"/>
        <w:textAlignment w:val="baseline"/>
        <w:rPr>
          <w:rFonts w:ascii="Tahoma" w:hAnsi="Tahoma" w:cs="Tahoma"/>
          <w:color w:val="7030A0"/>
          <w:sz w:val="21"/>
          <w:szCs w:val="21"/>
        </w:rPr>
      </w:pPr>
      <w:r w:rsidRPr="00FD09CA">
        <w:rPr>
          <w:rFonts w:ascii="Tahoma" w:hAnsi="Tahoma" w:cs="Tahoma"/>
          <w:color w:val="7030A0"/>
          <w:sz w:val="21"/>
          <w:szCs w:val="21"/>
        </w:rPr>
        <w:t>Dej nám oči</w:t>
      </w:r>
      <w:r w:rsidR="00CA3080" w:rsidRPr="00FD09CA">
        <w:rPr>
          <w:rFonts w:ascii="Tahoma" w:hAnsi="Tahoma" w:cs="Tahoma"/>
          <w:color w:val="7030A0"/>
          <w:sz w:val="21"/>
          <w:szCs w:val="21"/>
        </w:rPr>
        <w:t xml:space="preserve"> a uši</w:t>
      </w:r>
      <w:r w:rsidRPr="00FD09CA">
        <w:rPr>
          <w:rFonts w:ascii="Tahoma" w:hAnsi="Tahoma" w:cs="Tahoma"/>
          <w:color w:val="7030A0"/>
          <w:sz w:val="21"/>
          <w:szCs w:val="21"/>
        </w:rPr>
        <w:t>, abychom viděli</w:t>
      </w:r>
      <w:r w:rsidR="00CA3080" w:rsidRPr="00FD09CA">
        <w:rPr>
          <w:rFonts w:ascii="Tahoma" w:hAnsi="Tahoma" w:cs="Tahoma"/>
          <w:color w:val="7030A0"/>
          <w:sz w:val="21"/>
          <w:szCs w:val="21"/>
        </w:rPr>
        <w:t xml:space="preserve"> a</w:t>
      </w:r>
      <w:r w:rsidRPr="00FD09CA">
        <w:rPr>
          <w:rFonts w:ascii="Tahoma" w:hAnsi="Tahoma" w:cs="Tahoma"/>
          <w:color w:val="7030A0"/>
          <w:sz w:val="21"/>
          <w:szCs w:val="21"/>
        </w:rPr>
        <w:t xml:space="preserve"> slyšeli rodiny, které trpí v důsledku klimatické změny,</w:t>
      </w:r>
    </w:p>
    <w:p w14:paraId="2BE4FF60" w14:textId="024A84F5" w:rsidR="00FA3DDE" w:rsidRPr="00FD09CA" w:rsidRDefault="00FA3DDE" w:rsidP="00CA3080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7030A0"/>
          <w:sz w:val="21"/>
          <w:szCs w:val="21"/>
        </w:rPr>
      </w:pPr>
      <w:r w:rsidRPr="00FD09CA">
        <w:rPr>
          <w:rFonts w:ascii="Tahoma" w:hAnsi="Tahoma" w:cs="Tahoma"/>
          <w:color w:val="7030A0"/>
          <w:sz w:val="21"/>
          <w:szCs w:val="21"/>
        </w:rPr>
        <w:t>jejichž pole se změnila v poušť, jejichž živobytí ohrožují vedra, stoupající hladiny a hurikány.</w:t>
      </w:r>
    </w:p>
    <w:p w14:paraId="0B25DAD9" w14:textId="7CE3EC1D" w:rsidR="00FA3DDE" w:rsidRPr="00FD09CA" w:rsidRDefault="00FA3DDE" w:rsidP="00CA3080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7030A0"/>
          <w:sz w:val="21"/>
          <w:szCs w:val="21"/>
        </w:rPr>
      </w:pPr>
      <w:r w:rsidRPr="00FD09CA">
        <w:rPr>
          <w:rFonts w:ascii="Tahoma" w:hAnsi="Tahoma" w:cs="Tahoma"/>
          <w:color w:val="7030A0"/>
          <w:sz w:val="21"/>
          <w:szCs w:val="21"/>
        </w:rPr>
        <w:t>Kéž nám tvůj Svatý Duch dá odvahu a milost úsudku.</w:t>
      </w:r>
    </w:p>
    <w:p w14:paraId="4B07D4A2" w14:textId="77777777" w:rsidR="00FA3DDE" w:rsidRPr="00FD09CA" w:rsidRDefault="00FA3DDE" w:rsidP="00CA3080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7030A0"/>
          <w:sz w:val="21"/>
          <w:szCs w:val="21"/>
        </w:rPr>
      </w:pPr>
      <w:r w:rsidRPr="00FD09CA">
        <w:rPr>
          <w:rFonts w:ascii="Tahoma" w:hAnsi="Tahoma" w:cs="Tahoma"/>
          <w:color w:val="7030A0"/>
          <w:sz w:val="21"/>
          <w:szCs w:val="21"/>
        </w:rPr>
        <w:t>Pomáhej nám jednat, jednat prorocky.</w:t>
      </w:r>
    </w:p>
    <w:p w14:paraId="7AF1F58A" w14:textId="77777777" w:rsidR="00FA3DDE" w:rsidRPr="00FD09CA" w:rsidRDefault="00FA3DDE" w:rsidP="00CA3080">
      <w:pPr>
        <w:pStyle w:val="Normlnweb"/>
        <w:shd w:val="clear" w:color="auto" w:fill="FFFFFF"/>
        <w:spacing w:before="120" w:beforeAutospacing="0" w:after="0" w:afterAutospacing="0"/>
        <w:jc w:val="center"/>
        <w:textAlignment w:val="baseline"/>
        <w:rPr>
          <w:rFonts w:ascii="Tahoma" w:hAnsi="Tahoma" w:cs="Tahoma"/>
          <w:color w:val="0070C0"/>
          <w:sz w:val="21"/>
          <w:szCs w:val="21"/>
        </w:rPr>
      </w:pPr>
      <w:r w:rsidRPr="00FD09CA">
        <w:rPr>
          <w:rFonts w:ascii="Tahoma" w:hAnsi="Tahoma" w:cs="Tahoma"/>
          <w:color w:val="0070C0"/>
          <w:sz w:val="21"/>
          <w:szCs w:val="21"/>
        </w:rPr>
        <w:t>Dej nám slova, abychom doprovázeli druhé v jejich ekologickém obrácení.</w:t>
      </w:r>
    </w:p>
    <w:p w14:paraId="4FE18D99" w14:textId="77777777" w:rsidR="00FA3DDE" w:rsidRPr="00FD09CA" w:rsidRDefault="00FA3DDE" w:rsidP="00CA3080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70C0"/>
          <w:sz w:val="21"/>
          <w:szCs w:val="21"/>
        </w:rPr>
      </w:pPr>
      <w:r w:rsidRPr="00FD09CA">
        <w:rPr>
          <w:rFonts w:ascii="Tahoma" w:hAnsi="Tahoma" w:cs="Tahoma"/>
          <w:color w:val="0070C0"/>
          <w:sz w:val="21"/>
          <w:szCs w:val="21"/>
        </w:rPr>
        <w:t>Pomáhej nám být nástroji tvého pokoje,</w:t>
      </w:r>
    </w:p>
    <w:p w14:paraId="70CE293E" w14:textId="77777777" w:rsidR="00FA3DDE" w:rsidRPr="00FD09CA" w:rsidRDefault="00FA3DDE" w:rsidP="00CA3080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70C0"/>
          <w:sz w:val="21"/>
          <w:szCs w:val="21"/>
        </w:rPr>
      </w:pPr>
      <w:r w:rsidRPr="00FD09CA">
        <w:rPr>
          <w:rFonts w:ascii="Tahoma" w:hAnsi="Tahoma" w:cs="Tahoma"/>
          <w:color w:val="0070C0"/>
          <w:sz w:val="21"/>
          <w:szCs w:val="21"/>
        </w:rPr>
        <w:t>abychom byli tvýma rukama a nohama,</w:t>
      </w:r>
    </w:p>
    <w:p w14:paraId="024D038A" w14:textId="77777777" w:rsidR="00CA3080" w:rsidRPr="00FD09CA" w:rsidRDefault="00FA3DDE" w:rsidP="00CA3080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70C0"/>
          <w:sz w:val="21"/>
          <w:szCs w:val="21"/>
        </w:rPr>
      </w:pPr>
      <w:r w:rsidRPr="00FD09CA">
        <w:rPr>
          <w:rFonts w:ascii="Tahoma" w:hAnsi="Tahoma" w:cs="Tahoma"/>
          <w:color w:val="0070C0"/>
          <w:sz w:val="21"/>
          <w:szCs w:val="21"/>
        </w:rPr>
        <w:t xml:space="preserve">v našem světě, v našich </w:t>
      </w:r>
      <w:r w:rsidR="00CD13E8" w:rsidRPr="00FD09CA">
        <w:rPr>
          <w:rFonts w:ascii="Tahoma" w:hAnsi="Tahoma" w:cs="Tahoma"/>
          <w:color w:val="0070C0"/>
          <w:sz w:val="21"/>
          <w:szCs w:val="21"/>
        </w:rPr>
        <w:t>státech, v našich regionech</w:t>
      </w:r>
      <w:r w:rsidRPr="00FD09CA">
        <w:rPr>
          <w:rFonts w:ascii="Tahoma" w:hAnsi="Tahoma" w:cs="Tahoma"/>
          <w:color w:val="0070C0"/>
          <w:sz w:val="21"/>
          <w:szCs w:val="21"/>
        </w:rPr>
        <w:t>,</w:t>
      </w:r>
    </w:p>
    <w:p w14:paraId="0524E9BF" w14:textId="535E3311" w:rsidR="00CD13E8" w:rsidRPr="00FD09CA" w:rsidRDefault="00CD13E8" w:rsidP="00CA3080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70C0"/>
          <w:sz w:val="21"/>
          <w:szCs w:val="21"/>
        </w:rPr>
      </w:pPr>
      <w:r w:rsidRPr="00FD09CA">
        <w:rPr>
          <w:rFonts w:ascii="Tahoma" w:hAnsi="Tahoma" w:cs="Tahoma"/>
          <w:color w:val="0070C0"/>
          <w:sz w:val="21"/>
          <w:szCs w:val="21"/>
        </w:rPr>
        <w:t>v našich společenstvích</w:t>
      </w:r>
      <w:r w:rsidR="00FA3DDE" w:rsidRPr="00FD09CA">
        <w:rPr>
          <w:rFonts w:ascii="Tahoma" w:hAnsi="Tahoma" w:cs="Tahoma"/>
          <w:color w:val="0070C0"/>
          <w:sz w:val="21"/>
          <w:szCs w:val="21"/>
        </w:rPr>
        <w:t>,</w:t>
      </w:r>
      <w:r w:rsidR="00CA3080" w:rsidRPr="00FD09CA">
        <w:rPr>
          <w:rFonts w:ascii="Tahoma" w:hAnsi="Tahoma" w:cs="Tahoma"/>
          <w:color w:val="0070C0"/>
          <w:sz w:val="21"/>
          <w:szCs w:val="21"/>
        </w:rPr>
        <w:t xml:space="preserve"> </w:t>
      </w:r>
      <w:r w:rsidRPr="00FD09CA">
        <w:rPr>
          <w:rFonts w:ascii="Tahoma" w:hAnsi="Tahoma" w:cs="Tahoma"/>
          <w:color w:val="0070C0"/>
          <w:sz w:val="21"/>
          <w:szCs w:val="21"/>
        </w:rPr>
        <w:t>v našich sousedstvích a sami v sobě</w:t>
      </w:r>
      <w:r w:rsidR="00FA3DDE" w:rsidRPr="00FD09CA">
        <w:rPr>
          <w:rFonts w:ascii="Tahoma" w:hAnsi="Tahoma" w:cs="Tahoma"/>
          <w:color w:val="0070C0"/>
          <w:sz w:val="21"/>
          <w:szCs w:val="21"/>
        </w:rPr>
        <w:t>.</w:t>
      </w:r>
    </w:p>
    <w:p w14:paraId="2B07A299" w14:textId="77777777" w:rsidR="00CD13E8" w:rsidRPr="00FD09CA" w:rsidRDefault="00CD13E8" w:rsidP="00CA3080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70C0"/>
          <w:sz w:val="21"/>
          <w:szCs w:val="21"/>
        </w:rPr>
      </w:pPr>
      <w:r w:rsidRPr="00FD09CA">
        <w:rPr>
          <w:rFonts w:ascii="Tahoma" w:hAnsi="Tahoma" w:cs="Tahoma"/>
          <w:color w:val="0070C0"/>
          <w:sz w:val="21"/>
          <w:szCs w:val="21"/>
        </w:rPr>
        <w:t>Rozvíjej a opravuj dar, který jsi nám dal</w:t>
      </w:r>
      <w:r w:rsidR="00FA3DDE" w:rsidRPr="00FD09CA">
        <w:rPr>
          <w:rFonts w:ascii="Tahoma" w:hAnsi="Tahoma" w:cs="Tahoma"/>
          <w:color w:val="0070C0"/>
          <w:sz w:val="21"/>
          <w:szCs w:val="21"/>
        </w:rPr>
        <w:t xml:space="preserve">, </w:t>
      </w:r>
      <w:r w:rsidRPr="00FD09CA">
        <w:rPr>
          <w:rFonts w:ascii="Tahoma" w:hAnsi="Tahoma" w:cs="Tahoma"/>
          <w:color w:val="0070C0"/>
          <w:sz w:val="21"/>
          <w:szCs w:val="21"/>
        </w:rPr>
        <w:t>jako jediné rodině obývající společný domov</w:t>
      </w:r>
      <w:r w:rsidR="00FA3DDE" w:rsidRPr="00FD09CA">
        <w:rPr>
          <w:rFonts w:ascii="Tahoma" w:hAnsi="Tahoma" w:cs="Tahoma"/>
          <w:color w:val="0070C0"/>
          <w:sz w:val="21"/>
          <w:szCs w:val="21"/>
        </w:rPr>
        <w:t>.</w:t>
      </w:r>
    </w:p>
    <w:p w14:paraId="4649698F" w14:textId="71D25032" w:rsidR="00FA3DDE" w:rsidRPr="00FD09CA" w:rsidRDefault="00CD13E8" w:rsidP="00CA3080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70C0"/>
          <w:sz w:val="21"/>
          <w:szCs w:val="21"/>
        </w:rPr>
      </w:pPr>
      <w:r w:rsidRPr="00FD09CA">
        <w:rPr>
          <w:rFonts w:ascii="Tahoma" w:hAnsi="Tahoma" w:cs="Tahoma"/>
          <w:color w:val="0070C0"/>
          <w:sz w:val="21"/>
          <w:szCs w:val="21"/>
        </w:rPr>
        <w:t>Neboť ty jsi</w:t>
      </w:r>
      <w:r w:rsidR="00FA3DDE" w:rsidRPr="00FD09CA">
        <w:rPr>
          <w:rFonts w:ascii="Tahoma" w:hAnsi="Tahoma" w:cs="Tahoma"/>
          <w:color w:val="0070C0"/>
          <w:sz w:val="21"/>
          <w:szCs w:val="21"/>
        </w:rPr>
        <w:t xml:space="preserve"> Emmanuel, </w:t>
      </w:r>
      <w:r w:rsidRPr="00FD09CA">
        <w:rPr>
          <w:rFonts w:ascii="Tahoma" w:hAnsi="Tahoma" w:cs="Tahoma"/>
          <w:color w:val="0070C0"/>
          <w:sz w:val="21"/>
          <w:szCs w:val="21"/>
        </w:rPr>
        <w:t>Bůh s námi</w:t>
      </w:r>
      <w:r w:rsidR="00FA3DDE" w:rsidRPr="00FD09CA">
        <w:rPr>
          <w:rFonts w:ascii="Tahoma" w:hAnsi="Tahoma" w:cs="Tahoma"/>
          <w:color w:val="0070C0"/>
          <w:sz w:val="21"/>
          <w:szCs w:val="21"/>
        </w:rPr>
        <w:t>.</w:t>
      </w:r>
    </w:p>
    <w:p w14:paraId="2C5B951D" w14:textId="50F8203B" w:rsidR="00CD13E8" w:rsidRPr="00FD09CA" w:rsidRDefault="00CD13E8" w:rsidP="00CA3080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70C0"/>
          <w:sz w:val="21"/>
          <w:szCs w:val="21"/>
        </w:rPr>
      </w:pPr>
      <w:r w:rsidRPr="00FD09CA">
        <w:rPr>
          <w:rFonts w:ascii="Tahoma" w:hAnsi="Tahoma" w:cs="Tahoma"/>
          <w:color w:val="0070C0"/>
          <w:sz w:val="21"/>
          <w:szCs w:val="21"/>
        </w:rPr>
        <w:t>Amen.</w:t>
      </w:r>
    </w:p>
    <w:p w14:paraId="59F96859" w14:textId="50251445" w:rsidR="00CD13E8" w:rsidRPr="00FD09CA" w:rsidRDefault="00CD13E8" w:rsidP="00CA3080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21"/>
          <w:szCs w:val="21"/>
        </w:rPr>
      </w:pPr>
    </w:p>
    <w:p w14:paraId="39877129" w14:textId="755733E7" w:rsidR="00CD13E8" w:rsidRPr="00FD09CA" w:rsidRDefault="00CD13E8" w:rsidP="00CA3080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663300"/>
          <w:sz w:val="16"/>
          <w:szCs w:val="16"/>
        </w:rPr>
      </w:pPr>
      <w:r w:rsidRPr="00FD09CA">
        <w:rPr>
          <w:rFonts w:ascii="Tahoma" w:hAnsi="Tahoma" w:cs="Tahoma"/>
          <w:color w:val="663300"/>
          <w:sz w:val="16"/>
          <w:szCs w:val="16"/>
          <w:shd w:val="clear" w:color="auto" w:fill="FFFFFF"/>
        </w:rPr>
        <w:t xml:space="preserve">jáhen </w:t>
      </w:r>
      <w:proofErr w:type="spellStart"/>
      <w:r w:rsidRPr="00FD09CA">
        <w:rPr>
          <w:rFonts w:ascii="Tahoma" w:hAnsi="Tahoma" w:cs="Tahoma"/>
          <w:color w:val="663300"/>
          <w:sz w:val="16"/>
          <w:szCs w:val="16"/>
          <w:shd w:val="clear" w:color="auto" w:fill="FFFFFF"/>
        </w:rPr>
        <w:t>Clayton</w:t>
      </w:r>
      <w:proofErr w:type="spellEnd"/>
      <w:r w:rsidRPr="00FD09CA">
        <w:rPr>
          <w:rFonts w:ascii="Tahoma" w:hAnsi="Tahoma" w:cs="Tahoma"/>
          <w:color w:val="663300"/>
          <w:sz w:val="16"/>
          <w:szCs w:val="16"/>
          <w:shd w:val="clear" w:color="auto" w:fill="FFFFFF"/>
        </w:rPr>
        <w:t xml:space="preserve"> </w:t>
      </w:r>
      <w:proofErr w:type="spellStart"/>
      <w:r w:rsidRPr="00FD09CA">
        <w:rPr>
          <w:rFonts w:ascii="Tahoma" w:hAnsi="Tahoma" w:cs="Tahoma"/>
          <w:color w:val="663300"/>
          <w:sz w:val="16"/>
          <w:szCs w:val="16"/>
          <w:shd w:val="clear" w:color="auto" w:fill="FFFFFF"/>
        </w:rPr>
        <w:t>Nickel</w:t>
      </w:r>
      <w:proofErr w:type="spellEnd"/>
      <w:r w:rsidRPr="00FD09CA">
        <w:rPr>
          <w:rFonts w:ascii="Tahoma" w:hAnsi="Tahoma" w:cs="Tahoma"/>
          <w:color w:val="663300"/>
          <w:sz w:val="16"/>
          <w:szCs w:val="16"/>
          <w:shd w:val="clear" w:color="auto" w:fill="FFFFFF"/>
        </w:rPr>
        <w:t xml:space="preserve">, LSM duchovní konzultant, </w:t>
      </w:r>
      <w:proofErr w:type="spellStart"/>
      <w:r w:rsidRPr="00FD09CA">
        <w:rPr>
          <w:rFonts w:ascii="Tahoma" w:hAnsi="Tahoma" w:cs="Tahoma"/>
          <w:color w:val="663300"/>
          <w:sz w:val="16"/>
          <w:szCs w:val="16"/>
          <w:shd w:val="clear" w:color="auto" w:fill="FFFFFF"/>
        </w:rPr>
        <w:t>Laudato</w:t>
      </w:r>
      <w:proofErr w:type="spellEnd"/>
      <w:r w:rsidRPr="00FD09CA">
        <w:rPr>
          <w:rFonts w:ascii="Tahoma" w:hAnsi="Tahoma" w:cs="Tahoma"/>
          <w:color w:val="663300"/>
          <w:sz w:val="16"/>
          <w:szCs w:val="16"/>
          <w:shd w:val="clear" w:color="auto" w:fill="FFFFFF"/>
        </w:rPr>
        <w:t xml:space="preserve"> Si’ </w:t>
      </w:r>
      <w:proofErr w:type="spellStart"/>
      <w:r w:rsidRPr="00FD09CA">
        <w:rPr>
          <w:rFonts w:ascii="Tahoma" w:hAnsi="Tahoma" w:cs="Tahoma"/>
          <w:color w:val="663300"/>
          <w:sz w:val="16"/>
          <w:szCs w:val="16"/>
          <w:shd w:val="clear" w:color="auto" w:fill="FFFFFF"/>
        </w:rPr>
        <w:t>Animator</w:t>
      </w:r>
      <w:proofErr w:type="spellEnd"/>
      <w:r w:rsidRPr="00FD09CA">
        <w:rPr>
          <w:rFonts w:ascii="Tahoma" w:hAnsi="Tahoma" w:cs="Tahoma"/>
          <w:color w:val="663300"/>
          <w:sz w:val="16"/>
          <w:szCs w:val="16"/>
          <w:shd w:val="clear" w:color="auto" w:fill="FFFFFF"/>
        </w:rPr>
        <w:t xml:space="preserve"> </w:t>
      </w:r>
      <w:proofErr w:type="spellStart"/>
      <w:r w:rsidRPr="00FD09CA">
        <w:rPr>
          <w:rFonts w:ascii="Tahoma" w:hAnsi="Tahoma" w:cs="Tahoma"/>
          <w:color w:val="663300"/>
          <w:sz w:val="16"/>
          <w:szCs w:val="16"/>
          <w:shd w:val="clear" w:color="auto" w:fill="FFFFFF"/>
        </w:rPr>
        <w:t>of</w:t>
      </w:r>
      <w:proofErr w:type="spellEnd"/>
      <w:r w:rsidRPr="00FD09CA">
        <w:rPr>
          <w:rFonts w:ascii="Tahoma" w:hAnsi="Tahoma" w:cs="Tahoma"/>
          <w:color w:val="663300"/>
          <w:sz w:val="16"/>
          <w:szCs w:val="16"/>
          <w:shd w:val="clear" w:color="auto" w:fill="FFFFFF"/>
        </w:rPr>
        <w:t xml:space="preserve"> </w:t>
      </w:r>
      <w:proofErr w:type="spellStart"/>
      <w:r w:rsidRPr="00FD09CA">
        <w:rPr>
          <w:rFonts w:ascii="Tahoma" w:hAnsi="Tahoma" w:cs="Tahoma"/>
          <w:color w:val="663300"/>
          <w:sz w:val="16"/>
          <w:szCs w:val="16"/>
          <w:shd w:val="clear" w:color="auto" w:fill="FFFFFF"/>
        </w:rPr>
        <w:t>Animators</w:t>
      </w:r>
      <w:proofErr w:type="spellEnd"/>
      <w:r w:rsidRPr="00FD09CA">
        <w:rPr>
          <w:rFonts w:ascii="Tahoma" w:hAnsi="Tahoma" w:cs="Tahoma"/>
          <w:color w:val="663300"/>
          <w:sz w:val="16"/>
          <w:szCs w:val="16"/>
          <w:shd w:val="clear" w:color="auto" w:fill="FFFFFF"/>
        </w:rPr>
        <w:t xml:space="preserve">, Washington DC, United </w:t>
      </w:r>
      <w:proofErr w:type="spellStart"/>
      <w:r w:rsidRPr="00FD09CA">
        <w:rPr>
          <w:rFonts w:ascii="Tahoma" w:hAnsi="Tahoma" w:cs="Tahoma"/>
          <w:color w:val="663300"/>
          <w:sz w:val="16"/>
          <w:szCs w:val="16"/>
          <w:shd w:val="clear" w:color="auto" w:fill="FFFFFF"/>
        </w:rPr>
        <w:t>States</w:t>
      </w:r>
      <w:proofErr w:type="spellEnd"/>
      <w:r w:rsidRPr="00FD09CA">
        <w:rPr>
          <w:rFonts w:ascii="Tahoma" w:hAnsi="Tahoma" w:cs="Tahoma"/>
          <w:color w:val="663300"/>
          <w:sz w:val="16"/>
          <w:szCs w:val="16"/>
          <w:shd w:val="clear" w:color="auto" w:fill="FFFFFF"/>
        </w:rPr>
        <w:t xml:space="preserve"> </w:t>
      </w:r>
      <w:proofErr w:type="spellStart"/>
      <w:r w:rsidRPr="00FD09CA">
        <w:rPr>
          <w:rFonts w:ascii="Tahoma" w:hAnsi="Tahoma" w:cs="Tahoma"/>
          <w:color w:val="663300"/>
          <w:sz w:val="16"/>
          <w:szCs w:val="16"/>
          <w:shd w:val="clear" w:color="auto" w:fill="FFFFFF"/>
        </w:rPr>
        <w:t>of</w:t>
      </w:r>
      <w:proofErr w:type="spellEnd"/>
      <w:r w:rsidRPr="00FD09CA">
        <w:rPr>
          <w:rFonts w:ascii="Tahoma" w:hAnsi="Tahoma" w:cs="Tahoma"/>
          <w:color w:val="663300"/>
          <w:sz w:val="16"/>
          <w:szCs w:val="16"/>
          <w:shd w:val="clear" w:color="auto" w:fill="FFFFFF"/>
        </w:rPr>
        <w:t xml:space="preserve"> America</w:t>
      </w:r>
    </w:p>
    <w:p w14:paraId="27E2A681" w14:textId="77777777" w:rsidR="00342C72" w:rsidRPr="00FD09CA" w:rsidRDefault="00342C72">
      <w:pPr>
        <w:rPr>
          <w:rFonts w:ascii="Tahoma" w:hAnsi="Tahoma" w:cs="Tahoma"/>
        </w:rPr>
      </w:pPr>
    </w:p>
    <w:sectPr w:rsidR="00342C72" w:rsidRPr="00FD0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DE"/>
    <w:rsid w:val="0009647F"/>
    <w:rsid w:val="00342C72"/>
    <w:rsid w:val="00564375"/>
    <w:rsid w:val="00CA3080"/>
    <w:rsid w:val="00CD13E8"/>
    <w:rsid w:val="00FA3DDE"/>
    <w:rsid w:val="00FD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2AEC"/>
  <w15:chartTrackingRefBased/>
  <w15:docId w15:val="{9940BD1A-AA2C-474A-8244-967E45C8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A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8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 Hanke Jarosova</dc:creator>
  <cp:keywords/>
  <dc:description/>
  <cp:lastModifiedBy>Svetla Hanke Jarosova</cp:lastModifiedBy>
  <cp:revision>4</cp:revision>
  <dcterms:created xsi:type="dcterms:W3CDTF">2023-02-05T17:09:00Z</dcterms:created>
  <dcterms:modified xsi:type="dcterms:W3CDTF">2023-02-05T18:06:00Z</dcterms:modified>
</cp:coreProperties>
</file>